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D1C8F" w14:textId="77777777" w:rsidR="00894E9D" w:rsidRDefault="00894E9D" w:rsidP="00894E9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D41D05" wp14:editId="2A770CB4">
            <wp:simplePos x="0" y="0"/>
            <wp:positionH relativeFrom="margin">
              <wp:align>left</wp:align>
            </wp:positionH>
            <wp:positionV relativeFrom="paragraph">
              <wp:posOffset>3954</wp:posOffset>
            </wp:positionV>
            <wp:extent cx="2567940" cy="1351280"/>
            <wp:effectExtent l="0" t="0" r="3810" b="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MG The science store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606" cy="1358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FF22531" w14:textId="688A931C" w:rsidR="00B54F9C" w:rsidRPr="00B07FE9" w:rsidRDefault="00B07FE9" w:rsidP="00894E9D">
      <w:pPr>
        <w:jc w:val="center"/>
        <w:rPr>
          <w:b/>
          <w:bCs/>
          <w:sz w:val="40"/>
          <w:szCs w:val="40"/>
        </w:rPr>
      </w:pPr>
      <w:r w:rsidRPr="00CA2E53">
        <w:rPr>
          <w:b/>
          <w:bCs/>
          <w:color w:val="7030A0"/>
          <w:sz w:val="40"/>
          <w:szCs w:val="40"/>
        </w:rPr>
        <w:t>Purple</w:t>
      </w:r>
      <w:r>
        <w:rPr>
          <w:b/>
          <w:bCs/>
          <w:sz w:val="40"/>
          <w:szCs w:val="40"/>
        </w:rPr>
        <w:t xml:space="preserve"> Me </w:t>
      </w:r>
      <w:r w:rsidRPr="00CA2E53">
        <w:rPr>
          <w:b/>
          <w:bCs/>
          <w:color w:val="00B050"/>
          <w:sz w:val="40"/>
          <w:szCs w:val="40"/>
        </w:rPr>
        <w:t>Green</w:t>
      </w:r>
      <w:r>
        <w:rPr>
          <w:b/>
          <w:bCs/>
          <w:sz w:val="40"/>
          <w:szCs w:val="40"/>
        </w:rPr>
        <w:t xml:space="preserve"> </w:t>
      </w:r>
      <w:r w:rsidR="00D97A30" w:rsidRPr="00B07FE9">
        <w:rPr>
          <w:b/>
          <w:bCs/>
          <w:sz w:val="40"/>
          <w:szCs w:val="40"/>
        </w:rPr>
        <w:t>Reading Log</w:t>
      </w:r>
    </w:p>
    <w:p w14:paraId="619A06FC" w14:textId="76A5B4B9" w:rsidR="00D97A30" w:rsidRDefault="00D97A30" w:rsidP="00894E9D">
      <w:pPr>
        <w:jc w:val="both"/>
      </w:pPr>
      <w:r>
        <w:t xml:space="preserve">Read during this time away and earn some animal time!  If you read </w:t>
      </w:r>
      <w:r w:rsidR="00894E9D" w:rsidRPr="00894E9D">
        <w:rPr>
          <w:b/>
          <w:bCs/>
        </w:rPr>
        <w:t>30 minutes</w:t>
      </w:r>
      <w:r w:rsidR="00894E9D">
        <w:t xml:space="preserve"> </w:t>
      </w:r>
      <w:r w:rsidR="00B07FE9">
        <w:t xml:space="preserve">per day </w:t>
      </w:r>
      <w:r w:rsidR="00894E9D">
        <w:t xml:space="preserve">for </w:t>
      </w:r>
      <w:r w:rsidR="00894E9D" w:rsidRPr="00894E9D">
        <w:rPr>
          <w:b/>
          <w:bCs/>
        </w:rPr>
        <w:t>14 days</w:t>
      </w:r>
      <w:r w:rsidRPr="00894E9D">
        <w:rPr>
          <w:b/>
          <w:bCs/>
        </w:rPr>
        <w:t xml:space="preserve"> </w:t>
      </w:r>
      <w:r w:rsidR="00B07FE9" w:rsidRPr="003F69CD">
        <w:t>for a total of</w:t>
      </w:r>
      <w:r w:rsidR="00B07FE9">
        <w:rPr>
          <w:b/>
          <w:bCs/>
        </w:rPr>
        <w:t xml:space="preserve"> 420 minutes, </w:t>
      </w:r>
      <w:r>
        <w:t xml:space="preserve">you will </w:t>
      </w:r>
      <w:r w:rsidR="00B07FE9">
        <w:t>earn</w:t>
      </w:r>
      <w:r>
        <w:t xml:space="preserve"> </w:t>
      </w:r>
      <w:r w:rsidR="00B07FE9">
        <w:t xml:space="preserve">time </w:t>
      </w:r>
      <w:r>
        <w:t xml:space="preserve">to hold an animal of your choice when we do open.  Reading for ages 3 and up!  Animals included are the guinea pigs, lizards, Sansa the corn snake, or Trixie </w:t>
      </w:r>
      <w:r w:rsidR="00894E9D">
        <w:t xml:space="preserve">the box turtle.  Each reading log </w:t>
      </w:r>
      <w:r w:rsidR="00B07FE9">
        <w:t>includes</w:t>
      </w:r>
      <w:r w:rsidR="00894E9D">
        <w:t xml:space="preserve"> one free</w:t>
      </w:r>
      <w:r w:rsidR="00B07FE9">
        <w:t xml:space="preserve"> hour</w:t>
      </w:r>
      <w:r w:rsidR="00894E9D">
        <w:t xml:space="preserve"> in our Green S.T.E.M</w:t>
      </w:r>
      <w:r w:rsidR="00B07FE9">
        <w:t xml:space="preserve">. </w:t>
      </w:r>
      <w:r w:rsidR="00894E9D">
        <w:t xml:space="preserve">Play Space and time to hold </w:t>
      </w:r>
      <w:bookmarkStart w:id="0" w:name="_GoBack"/>
      <w:bookmarkEnd w:id="0"/>
      <w:r w:rsidR="00894E9D">
        <w:t>one animal of your choice when we do open!  Reading dates must be between March 23</w:t>
      </w:r>
      <w:r w:rsidR="00894E9D" w:rsidRPr="00894E9D">
        <w:rPr>
          <w:vertAlign w:val="superscript"/>
        </w:rPr>
        <w:t>rd</w:t>
      </w:r>
      <w:r w:rsidR="00894E9D">
        <w:t xml:space="preserve"> and April </w:t>
      </w:r>
      <w:r w:rsidR="00C04684">
        <w:t>23</w:t>
      </w:r>
      <w:r w:rsidR="00C04684" w:rsidRPr="00C04684">
        <w:rPr>
          <w:vertAlign w:val="superscript"/>
        </w:rPr>
        <w:t>rd</w:t>
      </w:r>
      <w:r w:rsidR="00894E9D">
        <w:t xml:space="preserve">, unless our time is extended.  Limit one log per child.  </w:t>
      </w:r>
      <w:r w:rsidR="00B07FE9">
        <w:t xml:space="preserve">Limit one free 1 entry per child and 1 free animal hold.  </w:t>
      </w:r>
    </w:p>
    <w:p w14:paraId="347592D0" w14:textId="7ABD23A3" w:rsidR="00B07FE9" w:rsidRDefault="00894E9D" w:rsidP="00894E9D">
      <w:pPr>
        <w:jc w:val="both"/>
      </w:pPr>
      <w:r>
        <w:t xml:space="preserve">One the back of this sheet, please draw your favorite animal or scene from your favorite story!  This will earn you a 10% off one item in the store of $10 or more!  Coupon expires </w:t>
      </w:r>
      <w:r w:rsidR="00C04684">
        <w:t>May 10th</w:t>
      </w:r>
      <w:r w:rsidR="00B07FE9">
        <w:t xml:space="preserve">, 2020 </w:t>
      </w:r>
      <w:r>
        <w:t xml:space="preserve">and can only be used in the store </w:t>
      </w:r>
      <w:r w:rsidR="00B07FE9">
        <w:t>not for online</w:t>
      </w:r>
      <w:proofErr w:type="gramStart"/>
      <w:r w:rsidR="00F174E7">
        <w:t>-</w:t>
      </w:r>
      <w:r w:rsidR="00B07FE9">
        <w:t xml:space="preserve"> </w:t>
      </w:r>
      <w:r w:rsidR="00C04684">
        <w:t xml:space="preserve"> or</w:t>
      </w:r>
      <w:proofErr w:type="gramEnd"/>
      <w:r w:rsidR="00C04684">
        <w:t xml:space="preserve"> Purple Truck Order b</w:t>
      </w:r>
      <w:r w:rsidR="00B07FE9">
        <w:t xml:space="preserve">ordering </w:t>
      </w:r>
      <w:r>
        <w:t>unless we are quarantined longer</w:t>
      </w:r>
      <w:r w:rsidR="00B07FE9">
        <w:t xml:space="preserve"> then April</w:t>
      </w:r>
      <w:r w:rsidR="00F174E7">
        <w:t xml:space="preserve"> 7</w:t>
      </w:r>
      <w:r w:rsidR="00F174E7" w:rsidRPr="00F174E7">
        <w:rPr>
          <w:vertAlign w:val="superscript"/>
        </w:rPr>
        <w:t>th</w:t>
      </w:r>
      <w:r w:rsidR="00F174E7">
        <w:t>, 2020</w:t>
      </w:r>
      <w:r>
        <w:t xml:space="preserve">.  </w:t>
      </w:r>
      <w:r w:rsidR="00B07FE9">
        <w:t>Then I will post a revision for coupon and reading logs.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6480"/>
        <w:gridCol w:w="1710"/>
        <w:gridCol w:w="1525"/>
      </w:tblGrid>
      <w:tr w:rsidR="00B07FE9" w14:paraId="72DF8291" w14:textId="77777777" w:rsidTr="00B07FE9">
        <w:tc>
          <w:tcPr>
            <w:tcW w:w="1075" w:type="dxa"/>
          </w:tcPr>
          <w:p w14:paraId="124414FC" w14:textId="481743EA" w:rsidR="00B07FE9" w:rsidRDefault="00B07FE9" w:rsidP="00894E9D">
            <w:pPr>
              <w:jc w:val="both"/>
            </w:pPr>
            <w:r>
              <w:t>Date</w:t>
            </w:r>
          </w:p>
        </w:tc>
        <w:tc>
          <w:tcPr>
            <w:tcW w:w="6480" w:type="dxa"/>
          </w:tcPr>
          <w:p w14:paraId="58E5B507" w14:textId="0F0249DE" w:rsidR="00B07FE9" w:rsidRDefault="00B07FE9" w:rsidP="00894E9D">
            <w:pPr>
              <w:jc w:val="both"/>
            </w:pPr>
            <w:r>
              <w:t>Name of Book (s)</w:t>
            </w:r>
          </w:p>
        </w:tc>
        <w:tc>
          <w:tcPr>
            <w:tcW w:w="1710" w:type="dxa"/>
          </w:tcPr>
          <w:p w14:paraId="7F5EB132" w14:textId="40A0732A" w:rsidR="00B07FE9" w:rsidRDefault="00B07FE9" w:rsidP="00894E9D">
            <w:pPr>
              <w:jc w:val="both"/>
            </w:pPr>
            <w:r>
              <w:t>Minutes read</w:t>
            </w:r>
          </w:p>
        </w:tc>
        <w:tc>
          <w:tcPr>
            <w:tcW w:w="1525" w:type="dxa"/>
          </w:tcPr>
          <w:p w14:paraId="6EC0BB54" w14:textId="7B671219" w:rsidR="00B07FE9" w:rsidRDefault="00B07FE9" w:rsidP="00894E9D">
            <w:pPr>
              <w:jc w:val="both"/>
            </w:pPr>
            <w:r>
              <w:t>Parent initial</w:t>
            </w:r>
          </w:p>
        </w:tc>
      </w:tr>
      <w:tr w:rsidR="00B07FE9" w14:paraId="0957CDA8" w14:textId="77777777" w:rsidTr="00B07FE9">
        <w:tc>
          <w:tcPr>
            <w:tcW w:w="1075" w:type="dxa"/>
          </w:tcPr>
          <w:p w14:paraId="2CFED69E" w14:textId="77777777" w:rsidR="00B07FE9" w:rsidRDefault="00B07FE9" w:rsidP="00894E9D">
            <w:pPr>
              <w:jc w:val="both"/>
            </w:pPr>
          </w:p>
          <w:p w14:paraId="3B1E03F1" w14:textId="5A6698C0" w:rsidR="00B07FE9" w:rsidRDefault="00B07FE9" w:rsidP="00894E9D">
            <w:pPr>
              <w:jc w:val="both"/>
            </w:pPr>
          </w:p>
        </w:tc>
        <w:tc>
          <w:tcPr>
            <w:tcW w:w="6480" w:type="dxa"/>
          </w:tcPr>
          <w:p w14:paraId="098A064D" w14:textId="77777777" w:rsidR="00B07FE9" w:rsidRDefault="00B07FE9" w:rsidP="00894E9D">
            <w:pPr>
              <w:jc w:val="both"/>
            </w:pPr>
          </w:p>
        </w:tc>
        <w:tc>
          <w:tcPr>
            <w:tcW w:w="1710" w:type="dxa"/>
          </w:tcPr>
          <w:p w14:paraId="0F2071F8" w14:textId="77777777" w:rsidR="00B07FE9" w:rsidRDefault="00B07FE9" w:rsidP="00894E9D">
            <w:pPr>
              <w:jc w:val="both"/>
            </w:pPr>
          </w:p>
        </w:tc>
        <w:tc>
          <w:tcPr>
            <w:tcW w:w="1525" w:type="dxa"/>
          </w:tcPr>
          <w:p w14:paraId="6AC10132" w14:textId="77777777" w:rsidR="00B07FE9" w:rsidRDefault="00B07FE9" w:rsidP="00894E9D">
            <w:pPr>
              <w:jc w:val="both"/>
            </w:pPr>
          </w:p>
        </w:tc>
      </w:tr>
      <w:tr w:rsidR="00B07FE9" w14:paraId="067253D6" w14:textId="77777777" w:rsidTr="00B07FE9">
        <w:tc>
          <w:tcPr>
            <w:tcW w:w="1075" w:type="dxa"/>
          </w:tcPr>
          <w:p w14:paraId="022BECDC" w14:textId="77777777" w:rsidR="00B07FE9" w:rsidRDefault="00B07FE9" w:rsidP="00894E9D">
            <w:pPr>
              <w:jc w:val="both"/>
            </w:pPr>
          </w:p>
          <w:p w14:paraId="04CCD80C" w14:textId="477C2F35" w:rsidR="00B07FE9" w:rsidRDefault="00B07FE9" w:rsidP="00894E9D">
            <w:pPr>
              <w:jc w:val="both"/>
            </w:pPr>
          </w:p>
        </w:tc>
        <w:tc>
          <w:tcPr>
            <w:tcW w:w="6480" w:type="dxa"/>
          </w:tcPr>
          <w:p w14:paraId="4189040C" w14:textId="77777777" w:rsidR="00B07FE9" w:rsidRDefault="00B07FE9" w:rsidP="00894E9D">
            <w:pPr>
              <w:jc w:val="both"/>
            </w:pPr>
          </w:p>
        </w:tc>
        <w:tc>
          <w:tcPr>
            <w:tcW w:w="1710" w:type="dxa"/>
          </w:tcPr>
          <w:p w14:paraId="406D2956" w14:textId="77777777" w:rsidR="00B07FE9" w:rsidRDefault="00B07FE9" w:rsidP="00894E9D">
            <w:pPr>
              <w:jc w:val="both"/>
            </w:pPr>
          </w:p>
        </w:tc>
        <w:tc>
          <w:tcPr>
            <w:tcW w:w="1525" w:type="dxa"/>
          </w:tcPr>
          <w:p w14:paraId="36D78E14" w14:textId="77777777" w:rsidR="00B07FE9" w:rsidRDefault="00B07FE9" w:rsidP="00894E9D">
            <w:pPr>
              <w:jc w:val="both"/>
            </w:pPr>
          </w:p>
        </w:tc>
      </w:tr>
      <w:tr w:rsidR="00B07FE9" w14:paraId="0F8A8C91" w14:textId="77777777" w:rsidTr="00B07FE9">
        <w:tc>
          <w:tcPr>
            <w:tcW w:w="1075" w:type="dxa"/>
          </w:tcPr>
          <w:p w14:paraId="7555222D" w14:textId="77777777" w:rsidR="00B07FE9" w:rsidRDefault="00B07FE9" w:rsidP="00894E9D">
            <w:pPr>
              <w:jc w:val="both"/>
            </w:pPr>
          </w:p>
          <w:p w14:paraId="29119DC9" w14:textId="6A2A56E9" w:rsidR="00B07FE9" w:rsidRDefault="00B07FE9" w:rsidP="00894E9D">
            <w:pPr>
              <w:jc w:val="both"/>
            </w:pPr>
          </w:p>
        </w:tc>
        <w:tc>
          <w:tcPr>
            <w:tcW w:w="6480" w:type="dxa"/>
          </w:tcPr>
          <w:p w14:paraId="23DEF8DF" w14:textId="77777777" w:rsidR="00B07FE9" w:rsidRDefault="00B07FE9" w:rsidP="00894E9D">
            <w:pPr>
              <w:jc w:val="both"/>
            </w:pPr>
          </w:p>
        </w:tc>
        <w:tc>
          <w:tcPr>
            <w:tcW w:w="1710" w:type="dxa"/>
          </w:tcPr>
          <w:p w14:paraId="3BFE361D" w14:textId="77777777" w:rsidR="00B07FE9" w:rsidRDefault="00B07FE9" w:rsidP="00894E9D">
            <w:pPr>
              <w:jc w:val="both"/>
            </w:pPr>
          </w:p>
        </w:tc>
        <w:tc>
          <w:tcPr>
            <w:tcW w:w="1525" w:type="dxa"/>
          </w:tcPr>
          <w:p w14:paraId="226ECBBB" w14:textId="77777777" w:rsidR="00B07FE9" w:rsidRDefault="00B07FE9" w:rsidP="00894E9D">
            <w:pPr>
              <w:jc w:val="both"/>
            </w:pPr>
          </w:p>
        </w:tc>
      </w:tr>
      <w:tr w:rsidR="00B07FE9" w14:paraId="2F541E88" w14:textId="77777777" w:rsidTr="00B07FE9">
        <w:tc>
          <w:tcPr>
            <w:tcW w:w="1075" w:type="dxa"/>
          </w:tcPr>
          <w:p w14:paraId="38B87C48" w14:textId="77777777" w:rsidR="00B07FE9" w:rsidRDefault="00B07FE9" w:rsidP="00894E9D">
            <w:pPr>
              <w:jc w:val="both"/>
            </w:pPr>
          </w:p>
          <w:p w14:paraId="2E4BF21D" w14:textId="5E0D2104" w:rsidR="00B07FE9" w:rsidRDefault="00B07FE9" w:rsidP="00894E9D">
            <w:pPr>
              <w:jc w:val="both"/>
            </w:pPr>
          </w:p>
        </w:tc>
        <w:tc>
          <w:tcPr>
            <w:tcW w:w="6480" w:type="dxa"/>
          </w:tcPr>
          <w:p w14:paraId="32940287" w14:textId="77777777" w:rsidR="00B07FE9" w:rsidRDefault="00B07FE9" w:rsidP="00894E9D">
            <w:pPr>
              <w:jc w:val="both"/>
            </w:pPr>
          </w:p>
        </w:tc>
        <w:tc>
          <w:tcPr>
            <w:tcW w:w="1710" w:type="dxa"/>
          </w:tcPr>
          <w:p w14:paraId="7331BB8C" w14:textId="77777777" w:rsidR="00B07FE9" w:rsidRDefault="00B07FE9" w:rsidP="00894E9D">
            <w:pPr>
              <w:jc w:val="both"/>
            </w:pPr>
          </w:p>
        </w:tc>
        <w:tc>
          <w:tcPr>
            <w:tcW w:w="1525" w:type="dxa"/>
          </w:tcPr>
          <w:p w14:paraId="55F4E723" w14:textId="77777777" w:rsidR="00B07FE9" w:rsidRDefault="00B07FE9" w:rsidP="00894E9D">
            <w:pPr>
              <w:jc w:val="both"/>
            </w:pPr>
          </w:p>
        </w:tc>
      </w:tr>
      <w:tr w:rsidR="00B07FE9" w14:paraId="0C0A87C8" w14:textId="77777777" w:rsidTr="00B07FE9">
        <w:tc>
          <w:tcPr>
            <w:tcW w:w="1075" w:type="dxa"/>
          </w:tcPr>
          <w:p w14:paraId="34834545" w14:textId="77777777" w:rsidR="00B07FE9" w:rsidRDefault="00B07FE9" w:rsidP="00894E9D">
            <w:pPr>
              <w:jc w:val="both"/>
            </w:pPr>
          </w:p>
          <w:p w14:paraId="5E7B672F" w14:textId="1884AA3B" w:rsidR="00B07FE9" w:rsidRDefault="00B07FE9" w:rsidP="00894E9D">
            <w:pPr>
              <w:jc w:val="both"/>
            </w:pPr>
          </w:p>
        </w:tc>
        <w:tc>
          <w:tcPr>
            <w:tcW w:w="6480" w:type="dxa"/>
          </w:tcPr>
          <w:p w14:paraId="3F326066" w14:textId="77777777" w:rsidR="00B07FE9" w:rsidRDefault="00B07FE9" w:rsidP="00894E9D">
            <w:pPr>
              <w:jc w:val="both"/>
            </w:pPr>
          </w:p>
        </w:tc>
        <w:tc>
          <w:tcPr>
            <w:tcW w:w="1710" w:type="dxa"/>
          </w:tcPr>
          <w:p w14:paraId="0AA8F93B" w14:textId="77777777" w:rsidR="00B07FE9" w:rsidRDefault="00B07FE9" w:rsidP="00894E9D">
            <w:pPr>
              <w:jc w:val="both"/>
            </w:pPr>
          </w:p>
        </w:tc>
        <w:tc>
          <w:tcPr>
            <w:tcW w:w="1525" w:type="dxa"/>
          </w:tcPr>
          <w:p w14:paraId="0F6E0D8D" w14:textId="77777777" w:rsidR="00B07FE9" w:rsidRDefault="00B07FE9" w:rsidP="00894E9D">
            <w:pPr>
              <w:jc w:val="both"/>
            </w:pPr>
          </w:p>
        </w:tc>
      </w:tr>
      <w:tr w:rsidR="00B07FE9" w14:paraId="733E1D6E" w14:textId="77777777" w:rsidTr="00B07FE9">
        <w:tc>
          <w:tcPr>
            <w:tcW w:w="1075" w:type="dxa"/>
          </w:tcPr>
          <w:p w14:paraId="7F7CC3F7" w14:textId="77777777" w:rsidR="00B07FE9" w:rsidRDefault="00B07FE9" w:rsidP="00894E9D">
            <w:pPr>
              <w:jc w:val="both"/>
            </w:pPr>
          </w:p>
          <w:p w14:paraId="78DF97C7" w14:textId="2B052582" w:rsidR="00B07FE9" w:rsidRDefault="00B07FE9" w:rsidP="00894E9D">
            <w:pPr>
              <w:jc w:val="both"/>
            </w:pPr>
          </w:p>
        </w:tc>
        <w:tc>
          <w:tcPr>
            <w:tcW w:w="6480" w:type="dxa"/>
          </w:tcPr>
          <w:p w14:paraId="34CEA04F" w14:textId="77777777" w:rsidR="00B07FE9" w:rsidRDefault="00B07FE9" w:rsidP="00894E9D">
            <w:pPr>
              <w:jc w:val="both"/>
            </w:pPr>
          </w:p>
        </w:tc>
        <w:tc>
          <w:tcPr>
            <w:tcW w:w="1710" w:type="dxa"/>
          </w:tcPr>
          <w:p w14:paraId="75E8C9A4" w14:textId="77777777" w:rsidR="00B07FE9" w:rsidRDefault="00B07FE9" w:rsidP="00894E9D">
            <w:pPr>
              <w:jc w:val="both"/>
            </w:pPr>
          </w:p>
        </w:tc>
        <w:tc>
          <w:tcPr>
            <w:tcW w:w="1525" w:type="dxa"/>
          </w:tcPr>
          <w:p w14:paraId="7E8C9BB3" w14:textId="77777777" w:rsidR="00B07FE9" w:rsidRDefault="00B07FE9" w:rsidP="00894E9D">
            <w:pPr>
              <w:jc w:val="both"/>
            </w:pPr>
          </w:p>
        </w:tc>
      </w:tr>
      <w:tr w:rsidR="00B07FE9" w14:paraId="5021FB7E" w14:textId="77777777" w:rsidTr="00B07FE9">
        <w:tc>
          <w:tcPr>
            <w:tcW w:w="1075" w:type="dxa"/>
          </w:tcPr>
          <w:p w14:paraId="1902086F" w14:textId="77777777" w:rsidR="00B07FE9" w:rsidRDefault="00B07FE9" w:rsidP="00894E9D">
            <w:pPr>
              <w:jc w:val="both"/>
            </w:pPr>
          </w:p>
          <w:p w14:paraId="41DFEEF3" w14:textId="7076CF77" w:rsidR="00B07FE9" w:rsidRDefault="00B07FE9" w:rsidP="00894E9D">
            <w:pPr>
              <w:jc w:val="both"/>
            </w:pPr>
          </w:p>
        </w:tc>
        <w:tc>
          <w:tcPr>
            <w:tcW w:w="6480" w:type="dxa"/>
          </w:tcPr>
          <w:p w14:paraId="46DEA762" w14:textId="77777777" w:rsidR="00B07FE9" w:rsidRDefault="00B07FE9" w:rsidP="00894E9D">
            <w:pPr>
              <w:jc w:val="both"/>
            </w:pPr>
          </w:p>
        </w:tc>
        <w:tc>
          <w:tcPr>
            <w:tcW w:w="1710" w:type="dxa"/>
          </w:tcPr>
          <w:p w14:paraId="66C842E6" w14:textId="77777777" w:rsidR="00B07FE9" w:rsidRDefault="00B07FE9" w:rsidP="00894E9D">
            <w:pPr>
              <w:jc w:val="both"/>
            </w:pPr>
          </w:p>
        </w:tc>
        <w:tc>
          <w:tcPr>
            <w:tcW w:w="1525" w:type="dxa"/>
          </w:tcPr>
          <w:p w14:paraId="2BBB6BC4" w14:textId="77777777" w:rsidR="00B07FE9" w:rsidRDefault="00B07FE9" w:rsidP="00894E9D">
            <w:pPr>
              <w:jc w:val="both"/>
            </w:pPr>
          </w:p>
        </w:tc>
      </w:tr>
      <w:tr w:rsidR="00B07FE9" w14:paraId="20B40DED" w14:textId="77777777" w:rsidTr="00B07FE9">
        <w:tc>
          <w:tcPr>
            <w:tcW w:w="1075" w:type="dxa"/>
          </w:tcPr>
          <w:p w14:paraId="6E7AFEE5" w14:textId="77777777" w:rsidR="00B07FE9" w:rsidRDefault="00B07FE9" w:rsidP="00894E9D">
            <w:pPr>
              <w:jc w:val="both"/>
            </w:pPr>
          </w:p>
          <w:p w14:paraId="03A0FB07" w14:textId="7E0A5C11" w:rsidR="00B07FE9" w:rsidRDefault="00B07FE9" w:rsidP="00894E9D">
            <w:pPr>
              <w:jc w:val="both"/>
            </w:pPr>
          </w:p>
        </w:tc>
        <w:tc>
          <w:tcPr>
            <w:tcW w:w="6480" w:type="dxa"/>
          </w:tcPr>
          <w:p w14:paraId="51CAE2E1" w14:textId="77777777" w:rsidR="00B07FE9" w:rsidRDefault="00B07FE9" w:rsidP="00894E9D">
            <w:pPr>
              <w:jc w:val="both"/>
            </w:pPr>
          </w:p>
        </w:tc>
        <w:tc>
          <w:tcPr>
            <w:tcW w:w="1710" w:type="dxa"/>
          </w:tcPr>
          <w:p w14:paraId="6F6EB970" w14:textId="77777777" w:rsidR="00B07FE9" w:rsidRDefault="00B07FE9" w:rsidP="00894E9D">
            <w:pPr>
              <w:jc w:val="both"/>
            </w:pPr>
          </w:p>
        </w:tc>
        <w:tc>
          <w:tcPr>
            <w:tcW w:w="1525" w:type="dxa"/>
          </w:tcPr>
          <w:p w14:paraId="05CCE684" w14:textId="77777777" w:rsidR="00B07FE9" w:rsidRDefault="00B07FE9" w:rsidP="00894E9D">
            <w:pPr>
              <w:jc w:val="both"/>
            </w:pPr>
          </w:p>
        </w:tc>
      </w:tr>
      <w:tr w:rsidR="00B07FE9" w14:paraId="29B1263B" w14:textId="77777777" w:rsidTr="00B07FE9">
        <w:tc>
          <w:tcPr>
            <w:tcW w:w="1075" w:type="dxa"/>
          </w:tcPr>
          <w:p w14:paraId="0D13EA57" w14:textId="77777777" w:rsidR="00B07FE9" w:rsidRDefault="00B07FE9" w:rsidP="00894E9D">
            <w:pPr>
              <w:jc w:val="both"/>
            </w:pPr>
          </w:p>
          <w:p w14:paraId="36870AE0" w14:textId="7F9187CE" w:rsidR="00B07FE9" w:rsidRDefault="00B07FE9" w:rsidP="00894E9D">
            <w:pPr>
              <w:jc w:val="both"/>
            </w:pPr>
          </w:p>
        </w:tc>
        <w:tc>
          <w:tcPr>
            <w:tcW w:w="6480" w:type="dxa"/>
          </w:tcPr>
          <w:p w14:paraId="75B8FBAE" w14:textId="77777777" w:rsidR="00B07FE9" w:rsidRDefault="00B07FE9" w:rsidP="00894E9D">
            <w:pPr>
              <w:jc w:val="both"/>
            </w:pPr>
          </w:p>
        </w:tc>
        <w:tc>
          <w:tcPr>
            <w:tcW w:w="1710" w:type="dxa"/>
          </w:tcPr>
          <w:p w14:paraId="549C26EA" w14:textId="77777777" w:rsidR="00B07FE9" w:rsidRDefault="00B07FE9" w:rsidP="00894E9D">
            <w:pPr>
              <w:jc w:val="both"/>
            </w:pPr>
          </w:p>
        </w:tc>
        <w:tc>
          <w:tcPr>
            <w:tcW w:w="1525" w:type="dxa"/>
          </w:tcPr>
          <w:p w14:paraId="058DBDA5" w14:textId="77777777" w:rsidR="00B07FE9" w:rsidRDefault="00B07FE9" w:rsidP="00894E9D">
            <w:pPr>
              <w:jc w:val="both"/>
            </w:pPr>
          </w:p>
        </w:tc>
      </w:tr>
      <w:tr w:rsidR="00B07FE9" w14:paraId="16C76F53" w14:textId="77777777" w:rsidTr="00B07FE9">
        <w:tc>
          <w:tcPr>
            <w:tcW w:w="1075" w:type="dxa"/>
          </w:tcPr>
          <w:p w14:paraId="56D33828" w14:textId="77777777" w:rsidR="00B07FE9" w:rsidRDefault="00B07FE9" w:rsidP="00894E9D">
            <w:pPr>
              <w:jc w:val="both"/>
            </w:pPr>
          </w:p>
          <w:p w14:paraId="0C145D42" w14:textId="5011D2DD" w:rsidR="00B07FE9" w:rsidRDefault="00B07FE9" w:rsidP="00894E9D">
            <w:pPr>
              <w:jc w:val="both"/>
            </w:pPr>
          </w:p>
        </w:tc>
        <w:tc>
          <w:tcPr>
            <w:tcW w:w="6480" w:type="dxa"/>
          </w:tcPr>
          <w:p w14:paraId="044A6CD2" w14:textId="77777777" w:rsidR="00B07FE9" w:rsidRDefault="00B07FE9" w:rsidP="00894E9D">
            <w:pPr>
              <w:jc w:val="both"/>
            </w:pPr>
          </w:p>
        </w:tc>
        <w:tc>
          <w:tcPr>
            <w:tcW w:w="1710" w:type="dxa"/>
          </w:tcPr>
          <w:p w14:paraId="363D5E7A" w14:textId="77777777" w:rsidR="00B07FE9" w:rsidRDefault="00B07FE9" w:rsidP="00894E9D">
            <w:pPr>
              <w:jc w:val="both"/>
            </w:pPr>
          </w:p>
        </w:tc>
        <w:tc>
          <w:tcPr>
            <w:tcW w:w="1525" w:type="dxa"/>
          </w:tcPr>
          <w:p w14:paraId="6B5E2BE9" w14:textId="77777777" w:rsidR="00B07FE9" w:rsidRDefault="00B07FE9" w:rsidP="00894E9D">
            <w:pPr>
              <w:jc w:val="both"/>
            </w:pPr>
          </w:p>
        </w:tc>
      </w:tr>
      <w:tr w:rsidR="00B07FE9" w14:paraId="31084164" w14:textId="77777777" w:rsidTr="00B07FE9">
        <w:tc>
          <w:tcPr>
            <w:tcW w:w="1075" w:type="dxa"/>
          </w:tcPr>
          <w:p w14:paraId="24D0148B" w14:textId="77777777" w:rsidR="00B07FE9" w:rsidRDefault="00B07FE9" w:rsidP="00894E9D">
            <w:pPr>
              <w:jc w:val="both"/>
            </w:pPr>
          </w:p>
          <w:p w14:paraId="7C06895B" w14:textId="001E4880" w:rsidR="00B07FE9" w:rsidRDefault="00B07FE9" w:rsidP="00894E9D">
            <w:pPr>
              <w:jc w:val="both"/>
            </w:pPr>
          </w:p>
        </w:tc>
        <w:tc>
          <w:tcPr>
            <w:tcW w:w="6480" w:type="dxa"/>
          </w:tcPr>
          <w:p w14:paraId="21D06FD5" w14:textId="77777777" w:rsidR="00B07FE9" w:rsidRDefault="00B07FE9" w:rsidP="00894E9D">
            <w:pPr>
              <w:jc w:val="both"/>
            </w:pPr>
          </w:p>
        </w:tc>
        <w:tc>
          <w:tcPr>
            <w:tcW w:w="1710" w:type="dxa"/>
          </w:tcPr>
          <w:p w14:paraId="545EF6F3" w14:textId="77777777" w:rsidR="00B07FE9" w:rsidRDefault="00B07FE9" w:rsidP="00894E9D">
            <w:pPr>
              <w:jc w:val="both"/>
            </w:pPr>
          </w:p>
        </w:tc>
        <w:tc>
          <w:tcPr>
            <w:tcW w:w="1525" w:type="dxa"/>
          </w:tcPr>
          <w:p w14:paraId="5A34A76F" w14:textId="77777777" w:rsidR="00B07FE9" w:rsidRDefault="00B07FE9" w:rsidP="00894E9D">
            <w:pPr>
              <w:jc w:val="both"/>
            </w:pPr>
          </w:p>
        </w:tc>
      </w:tr>
      <w:tr w:rsidR="00B07FE9" w14:paraId="03068838" w14:textId="77777777" w:rsidTr="00B07FE9">
        <w:tc>
          <w:tcPr>
            <w:tcW w:w="1075" w:type="dxa"/>
          </w:tcPr>
          <w:p w14:paraId="64D85521" w14:textId="77777777" w:rsidR="00B07FE9" w:rsidRDefault="00B07FE9" w:rsidP="00894E9D">
            <w:pPr>
              <w:jc w:val="both"/>
            </w:pPr>
          </w:p>
          <w:p w14:paraId="24C15AAB" w14:textId="5DB0DB42" w:rsidR="00B07FE9" w:rsidRDefault="00B07FE9" w:rsidP="00894E9D">
            <w:pPr>
              <w:jc w:val="both"/>
            </w:pPr>
          </w:p>
        </w:tc>
        <w:tc>
          <w:tcPr>
            <w:tcW w:w="6480" w:type="dxa"/>
          </w:tcPr>
          <w:p w14:paraId="28C01496" w14:textId="77777777" w:rsidR="00B07FE9" w:rsidRDefault="00B07FE9" w:rsidP="00894E9D">
            <w:pPr>
              <w:jc w:val="both"/>
            </w:pPr>
          </w:p>
        </w:tc>
        <w:tc>
          <w:tcPr>
            <w:tcW w:w="1710" w:type="dxa"/>
          </w:tcPr>
          <w:p w14:paraId="6BE27663" w14:textId="77777777" w:rsidR="00B07FE9" w:rsidRDefault="00B07FE9" w:rsidP="00894E9D">
            <w:pPr>
              <w:jc w:val="both"/>
            </w:pPr>
          </w:p>
        </w:tc>
        <w:tc>
          <w:tcPr>
            <w:tcW w:w="1525" w:type="dxa"/>
          </w:tcPr>
          <w:p w14:paraId="69E4A122" w14:textId="77777777" w:rsidR="00B07FE9" w:rsidRDefault="00B07FE9" w:rsidP="00894E9D">
            <w:pPr>
              <w:jc w:val="both"/>
            </w:pPr>
          </w:p>
        </w:tc>
      </w:tr>
      <w:tr w:rsidR="00B07FE9" w14:paraId="1C23288E" w14:textId="77777777" w:rsidTr="00B07FE9">
        <w:tc>
          <w:tcPr>
            <w:tcW w:w="1075" w:type="dxa"/>
          </w:tcPr>
          <w:p w14:paraId="69D613D5" w14:textId="77777777" w:rsidR="00B07FE9" w:rsidRDefault="00B07FE9" w:rsidP="00894E9D">
            <w:pPr>
              <w:jc w:val="both"/>
            </w:pPr>
          </w:p>
          <w:p w14:paraId="2CA49147" w14:textId="5A46D13E" w:rsidR="00B07FE9" w:rsidRDefault="00B07FE9" w:rsidP="00894E9D">
            <w:pPr>
              <w:jc w:val="both"/>
            </w:pPr>
          </w:p>
        </w:tc>
        <w:tc>
          <w:tcPr>
            <w:tcW w:w="6480" w:type="dxa"/>
          </w:tcPr>
          <w:p w14:paraId="40662ED5" w14:textId="77777777" w:rsidR="00B07FE9" w:rsidRDefault="00B07FE9" w:rsidP="00894E9D">
            <w:pPr>
              <w:jc w:val="both"/>
            </w:pPr>
          </w:p>
        </w:tc>
        <w:tc>
          <w:tcPr>
            <w:tcW w:w="1710" w:type="dxa"/>
          </w:tcPr>
          <w:p w14:paraId="2B1F6A49" w14:textId="77777777" w:rsidR="00B07FE9" w:rsidRDefault="00B07FE9" w:rsidP="00894E9D">
            <w:pPr>
              <w:jc w:val="both"/>
            </w:pPr>
          </w:p>
        </w:tc>
        <w:tc>
          <w:tcPr>
            <w:tcW w:w="1525" w:type="dxa"/>
          </w:tcPr>
          <w:p w14:paraId="6F3D423E" w14:textId="77777777" w:rsidR="00B07FE9" w:rsidRDefault="00B07FE9" w:rsidP="00894E9D">
            <w:pPr>
              <w:jc w:val="both"/>
            </w:pPr>
          </w:p>
        </w:tc>
      </w:tr>
      <w:tr w:rsidR="00B07FE9" w14:paraId="7155BFBF" w14:textId="77777777" w:rsidTr="00B07FE9">
        <w:tc>
          <w:tcPr>
            <w:tcW w:w="1075" w:type="dxa"/>
          </w:tcPr>
          <w:p w14:paraId="76307E48" w14:textId="77777777" w:rsidR="00B07FE9" w:rsidRDefault="00B07FE9" w:rsidP="00894E9D">
            <w:pPr>
              <w:jc w:val="both"/>
            </w:pPr>
          </w:p>
          <w:p w14:paraId="0BD795F2" w14:textId="54C3CA30" w:rsidR="00B07FE9" w:rsidRDefault="00B07FE9" w:rsidP="00894E9D">
            <w:pPr>
              <w:jc w:val="both"/>
            </w:pPr>
          </w:p>
        </w:tc>
        <w:tc>
          <w:tcPr>
            <w:tcW w:w="6480" w:type="dxa"/>
          </w:tcPr>
          <w:p w14:paraId="68A02DE4" w14:textId="77777777" w:rsidR="00B07FE9" w:rsidRDefault="00B07FE9" w:rsidP="00894E9D">
            <w:pPr>
              <w:jc w:val="both"/>
            </w:pPr>
          </w:p>
        </w:tc>
        <w:tc>
          <w:tcPr>
            <w:tcW w:w="1710" w:type="dxa"/>
          </w:tcPr>
          <w:p w14:paraId="640D80E2" w14:textId="77777777" w:rsidR="00B07FE9" w:rsidRDefault="00B07FE9" w:rsidP="00894E9D">
            <w:pPr>
              <w:jc w:val="both"/>
            </w:pPr>
          </w:p>
        </w:tc>
        <w:tc>
          <w:tcPr>
            <w:tcW w:w="1525" w:type="dxa"/>
          </w:tcPr>
          <w:p w14:paraId="75163E02" w14:textId="77777777" w:rsidR="00B07FE9" w:rsidRDefault="00B07FE9" w:rsidP="00894E9D">
            <w:pPr>
              <w:jc w:val="both"/>
            </w:pPr>
          </w:p>
        </w:tc>
      </w:tr>
    </w:tbl>
    <w:p w14:paraId="6A3D1EC4" w14:textId="123D1A44" w:rsidR="00B07FE9" w:rsidRDefault="00B07FE9" w:rsidP="00F174E7">
      <w:pPr>
        <w:spacing w:after="0" w:line="240" w:lineRule="auto"/>
        <w:jc w:val="both"/>
      </w:pPr>
    </w:p>
    <w:p w14:paraId="4D254D0A" w14:textId="0C3F5B20" w:rsidR="00F174E7" w:rsidRPr="00F174E7" w:rsidRDefault="00F174E7" w:rsidP="00F174E7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F174E7">
        <w:rPr>
          <w:b/>
          <w:bCs/>
          <w:color w:val="7030A0"/>
          <w:sz w:val="40"/>
          <w:szCs w:val="40"/>
        </w:rPr>
        <w:t>Purple</w:t>
      </w:r>
      <w:r w:rsidRPr="00F174E7">
        <w:rPr>
          <w:b/>
          <w:bCs/>
          <w:sz w:val="40"/>
          <w:szCs w:val="40"/>
        </w:rPr>
        <w:t xml:space="preserve"> Me </w:t>
      </w:r>
      <w:r w:rsidRPr="00F174E7">
        <w:rPr>
          <w:b/>
          <w:bCs/>
          <w:color w:val="00B050"/>
          <w:sz w:val="40"/>
          <w:szCs w:val="40"/>
        </w:rPr>
        <w:t>Green</w:t>
      </w:r>
    </w:p>
    <w:p w14:paraId="75979896" w14:textId="5FB40D43" w:rsidR="00F174E7" w:rsidRPr="00F174E7" w:rsidRDefault="00F174E7" w:rsidP="00F174E7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F174E7">
        <w:rPr>
          <w:b/>
          <w:bCs/>
          <w:sz w:val="40"/>
          <w:szCs w:val="40"/>
        </w:rPr>
        <w:t>The Science Store</w:t>
      </w:r>
    </w:p>
    <w:p w14:paraId="0B153AEF" w14:textId="16BB0E23" w:rsidR="00F174E7" w:rsidRPr="00F174E7" w:rsidRDefault="00F174E7" w:rsidP="00F174E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174E7">
        <w:rPr>
          <w:b/>
          <w:bCs/>
          <w:sz w:val="28"/>
          <w:szCs w:val="28"/>
        </w:rPr>
        <w:t>5 Woodfield Mall Dr, E111A</w:t>
      </w:r>
      <w:r>
        <w:rPr>
          <w:b/>
          <w:bCs/>
          <w:sz w:val="28"/>
          <w:szCs w:val="28"/>
        </w:rPr>
        <w:t xml:space="preserve">, </w:t>
      </w:r>
      <w:r w:rsidRPr="00F174E7">
        <w:rPr>
          <w:b/>
          <w:bCs/>
          <w:sz w:val="28"/>
          <w:szCs w:val="28"/>
        </w:rPr>
        <w:t>Schaumburg, IL 60173</w:t>
      </w:r>
    </w:p>
    <w:p w14:paraId="69EC5467" w14:textId="3ACA3010" w:rsidR="00F174E7" w:rsidRPr="00F174E7" w:rsidRDefault="00C04684" w:rsidP="00F174E7">
      <w:pPr>
        <w:spacing w:after="0" w:line="240" w:lineRule="auto"/>
        <w:jc w:val="center"/>
        <w:rPr>
          <w:b/>
          <w:bCs/>
          <w:sz w:val="28"/>
          <w:szCs w:val="28"/>
        </w:rPr>
      </w:pPr>
      <w:hyperlink r:id="rId5" w:history="1">
        <w:r w:rsidR="00F174E7" w:rsidRPr="00F174E7">
          <w:rPr>
            <w:rStyle w:val="Hyperlink"/>
            <w:b/>
            <w:bCs/>
            <w:sz w:val="28"/>
            <w:szCs w:val="28"/>
          </w:rPr>
          <w:t>www.purplemegreen.com</w:t>
        </w:r>
      </w:hyperlink>
    </w:p>
    <w:sectPr w:rsidR="00F174E7" w:rsidRPr="00F174E7" w:rsidSect="00B07F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30"/>
    <w:rsid w:val="003F69CD"/>
    <w:rsid w:val="00894E9D"/>
    <w:rsid w:val="00B07FE9"/>
    <w:rsid w:val="00B54F9C"/>
    <w:rsid w:val="00C04684"/>
    <w:rsid w:val="00CA2E53"/>
    <w:rsid w:val="00D97A30"/>
    <w:rsid w:val="00F1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958A6"/>
  <w15:chartTrackingRefBased/>
  <w15:docId w15:val="{9F2EAD45-06AD-4727-897C-EE240B2F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74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rplemegree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Stupen</dc:creator>
  <cp:keywords/>
  <dc:description/>
  <cp:lastModifiedBy>Mary Stupen</cp:lastModifiedBy>
  <cp:revision>4</cp:revision>
  <dcterms:created xsi:type="dcterms:W3CDTF">2020-03-23T17:24:00Z</dcterms:created>
  <dcterms:modified xsi:type="dcterms:W3CDTF">2020-03-30T14:53:00Z</dcterms:modified>
</cp:coreProperties>
</file>